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7" w:rsidRDefault="00033317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E2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D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A4542" w:rsidRPr="00AE50DB" w:rsidRDefault="00FA4542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67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Pr="00CB2167">
        <w:rPr>
          <w:rFonts w:ascii="Times New Roman" w:hAnsi="Times New Roman" w:cs="Times New Roman"/>
          <w:sz w:val="24"/>
          <w:szCs w:val="24"/>
        </w:rPr>
        <w:t xml:space="preserve">журств адвокатов Нукутского филиала ИОКА, </w:t>
      </w:r>
      <w:r w:rsidRPr="0047637A">
        <w:rPr>
          <w:rFonts w:ascii="Times New Roman" w:hAnsi="Times New Roman" w:cs="Times New Roman"/>
          <w:sz w:val="24"/>
          <w:szCs w:val="24"/>
        </w:rPr>
        <w:t xml:space="preserve">участвующих </w:t>
      </w:r>
      <w:r w:rsidR="0047637A" w:rsidRPr="0047637A">
        <w:rPr>
          <w:rFonts w:ascii="Times New Roman" w:hAnsi="Times New Roman" w:cs="Times New Roman"/>
          <w:sz w:val="24"/>
          <w:szCs w:val="24"/>
        </w:rPr>
        <w:t>в уголовном, гражданском и административном судопроизводстве по назначению органов дознания, органов предварительного следствия и судов (мировых судей)</w:t>
      </w:r>
      <w:r w:rsidRPr="0047637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CB2167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</w:t>
      </w:r>
      <w:r w:rsidR="00A55374">
        <w:rPr>
          <w:rFonts w:ascii="Times New Roman" w:hAnsi="Times New Roman" w:cs="Times New Roman"/>
          <w:sz w:val="24"/>
          <w:szCs w:val="24"/>
        </w:rPr>
        <w:t xml:space="preserve"> на </w:t>
      </w:r>
      <w:r w:rsidR="00574B92">
        <w:rPr>
          <w:rFonts w:ascii="Times New Roman" w:hAnsi="Times New Roman" w:cs="Times New Roman"/>
          <w:sz w:val="24"/>
          <w:szCs w:val="24"/>
        </w:rPr>
        <w:t>апрель</w:t>
      </w:r>
      <w:r w:rsidR="00096202">
        <w:rPr>
          <w:rFonts w:ascii="Times New Roman" w:hAnsi="Times New Roman" w:cs="Times New Roman"/>
          <w:sz w:val="24"/>
          <w:szCs w:val="24"/>
        </w:rPr>
        <w:t xml:space="preserve">, </w:t>
      </w:r>
      <w:r w:rsidR="00574B92">
        <w:rPr>
          <w:rFonts w:ascii="Times New Roman" w:hAnsi="Times New Roman" w:cs="Times New Roman"/>
          <w:sz w:val="24"/>
          <w:szCs w:val="24"/>
        </w:rPr>
        <w:t>май</w:t>
      </w:r>
      <w:r w:rsidR="00E94C55">
        <w:rPr>
          <w:rFonts w:ascii="Times New Roman" w:hAnsi="Times New Roman" w:cs="Times New Roman"/>
          <w:sz w:val="24"/>
          <w:szCs w:val="24"/>
        </w:rPr>
        <w:t xml:space="preserve">, </w:t>
      </w:r>
      <w:r w:rsidR="00574B92">
        <w:rPr>
          <w:rFonts w:ascii="Times New Roman" w:hAnsi="Times New Roman" w:cs="Times New Roman"/>
          <w:sz w:val="24"/>
          <w:szCs w:val="24"/>
        </w:rPr>
        <w:t>июнь</w:t>
      </w:r>
      <w:r w:rsidR="00740969">
        <w:rPr>
          <w:rFonts w:ascii="Times New Roman" w:hAnsi="Times New Roman" w:cs="Times New Roman"/>
          <w:sz w:val="24"/>
          <w:szCs w:val="24"/>
        </w:rPr>
        <w:t xml:space="preserve"> 201</w:t>
      </w:r>
      <w:r w:rsidR="00E94C55">
        <w:rPr>
          <w:rFonts w:ascii="Times New Roman" w:hAnsi="Times New Roman" w:cs="Times New Roman"/>
          <w:sz w:val="24"/>
          <w:szCs w:val="24"/>
        </w:rPr>
        <w:t>9</w:t>
      </w:r>
      <w:r w:rsidR="00457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68E4" w:rsidRDefault="00BC68E4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436"/>
        <w:gridCol w:w="1559"/>
        <w:gridCol w:w="1097"/>
        <w:gridCol w:w="3402"/>
        <w:gridCol w:w="2834"/>
      </w:tblGrid>
      <w:tr w:rsidR="00BC68E4" w:rsidTr="00574B92">
        <w:tc>
          <w:tcPr>
            <w:tcW w:w="445" w:type="dxa"/>
          </w:tcPr>
          <w:p w:rsidR="00BC68E4" w:rsidRP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6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097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</w:t>
            </w:r>
          </w:p>
        </w:tc>
        <w:tc>
          <w:tcPr>
            <w:tcW w:w="3402" w:type="dxa"/>
          </w:tcPr>
          <w:p w:rsidR="00BC68E4" w:rsidRDefault="0047637A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BC68E4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</w:p>
        </w:tc>
        <w:tc>
          <w:tcPr>
            <w:tcW w:w="2834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45E9F" w:rsidRPr="00145E9F" w:rsidTr="00574B92">
        <w:tc>
          <w:tcPr>
            <w:tcW w:w="445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Сычёва Татьяна Николаевна</w:t>
            </w:r>
          </w:p>
        </w:tc>
        <w:tc>
          <w:tcPr>
            <w:tcW w:w="1559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38/1794</w:t>
            </w:r>
          </w:p>
        </w:tc>
        <w:tc>
          <w:tcPr>
            <w:tcW w:w="3402" w:type="dxa"/>
          </w:tcPr>
          <w:p w:rsidR="00FA4542" w:rsidRDefault="00755B80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804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542" w:rsidRDefault="00CE79FC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804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542" w:rsidRDefault="00574B9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8E4" w:rsidRDefault="0009620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96202" w:rsidRDefault="00574B9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94C55" w:rsidRPr="00145E9F" w:rsidRDefault="00574B9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.2019гг.</w:t>
            </w:r>
          </w:p>
          <w:p w:rsidR="009C49B6" w:rsidRPr="00145E9F" w:rsidRDefault="009C49B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C68E4" w:rsidRPr="00AF62D8" w:rsidRDefault="00BC68E4" w:rsidP="00B2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D5590"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89501300344, </w:t>
            </w: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89501253985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669401, п. Новонукутский, ул. Ленина, 2</w:t>
            </w:r>
            <w:r w:rsidR="00191F53" w:rsidRPr="00AF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офис 4, Нукутского района, Иркутской области</w:t>
            </w:r>
          </w:p>
        </w:tc>
      </w:tr>
      <w:tr w:rsidR="00755B80" w:rsidRPr="00145E9F" w:rsidTr="00574B92">
        <w:tc>
          <w:tcPr>
            <w:tcW w:w="445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55B80" w:rsidRPr="00145E9F" w:rsidRDefault="00757137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Путрик</w:t>
            </w:r>
            <w:r w:rsidR="00755B80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559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38/1802</w:t>
            </w:r>
          </w:p>
        </w:tc>
        <w:tc>
          <w:tcPr>
            <w:tcW w:w="3402" w:type="dxa"/>
          </w:tcPr>
          <w:p w:rsidR="00755B80" w:rsidRPr="00145E9F" w:rsidRDefault="00B1538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574B92" w:rsidRPr="00145E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9 по 12.05.2019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:rsidR="00755B80" w:rsidRDefault="00574B9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17.06.2019 по 23.06.2019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512" w:rsidRDefault="0028051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55B80" w:rsidRPr="00AF62D8" w:rsidRDefault="00755B80" w:rsidP="00B2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 89041113637, 669401, п. Новонукутский, ул. Ленина, 22, офис 4, Нукутского района, Иркутской области</w:t>
            </w:r>
          </w:p>
        </w:tc>
      </w:tr>
      <w:tr w:rsidR="00527D4E" w:rsidRPr="00145E9F" w:rsidTr="00574B92">
        <w:tc>
          <w:tcPr>
            <w:tcW w:w="445" w:type="dxa"/>
          </w:tcPr>
          <w:p w:rsidR="00527D4E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6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559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38/1825</w:t>
            </w:r>
          </w:p>
        </w:tc>
        <w:tc>
          <w:tcPr>
            <w:tcW w:w="3402" w:type="dxa"/>
          </w:tcPr>
          <w:p w:rsidR="00AF62D8" w:rsidRDefault="00676859" w:rsidP="00AF62D8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6202" w:rsidRDefault="007C612E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096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2D8" w:rsidRDefault="0009620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D4E" w:rsidRDefault="00CE79FC" w:rsidP="00E9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C55" w:rsidRDefault="007C612E" w:rsidP="00E9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5.2019 по 02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E9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C55" w:rsidRDefault="007C612E" w:rsidP="007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с10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4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C612E" w:rsidRDefault="007C612E" w:rsidP="007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.06.2019гг</w:t>
            </w:r>
          </w:p>
        </w:tc>
        <w:tc>
          <w:tcPr>
            <w:tcW w:w="2834" w:type="dxa"/>
          </w:tcPr>
          <w:p w:rsidR="00527D4E" w:rsidRPr="00AF62D8" w:rsidRDefault="00527D4E" w:rsidP="0052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 89501323253, 669401, п. Новонукутский, ул. Ленина, 40</w:t>
            </w:r>
            <w:proofErr w:type="gramStart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, Нукутского района, Иркутской области</w:t>
            </w:r>
          </w:p>
        </w:tc>
      </w:tr>
    </w:tbl>
    <w:p w:rsidR="00B036B2" w:rsidRPr="00145E9F" w:rsidRDefault="00B036B2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8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="009F1AEC"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 </w:t>
      </w:r>
      <w:r w:rsidR="00F66410">
        <w:rPr>
          <w:rFonts w:ascii="Times New Roman" w:hAnsi="Times New Roman" w:cs="Times New Roman"/>
          <w:sz w:val="24"/>
          <w:szCs w:val="24"/>
        </w:rPr>
        <w:t>___________ А</w:t>
      </w:r>
      <w:r w:rsidR="006B4648" w:rsidRPr="00145E9F">
        <w:rPr>
          <w:rFonts w:ascii="Times New Roman" w:hAnsi="Times New Roman" w:cs="Times New Roman"/>
          <w:sz w:val="24"/>
          <w:szCs w:val="24"/>
        </w:rPr>
        <w:t>двокат Сычёва Т.Н.</w:t>
      </w:r>
      <w:r w:rsidRPr="00145E9F">
        <w:rPr>
          <w:rFonts w:ascii="Times New Roman" w:hAnsi="Times New Roman" w:cs="Times New Roman"/>
          <w:sz w:val="24"/>
          <w:szCs w:val="24"/>
        </w:rPr>
        <w:t xml:space="preserve"> ознакомлена</w:t>
      </w:r>
    </w:p>
    <w:p w:rsidR="00755B80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36B2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А</w:t>
      </w:r>
      <w:r w:rsidR="00757137">
        <w:rPr>
          <w:rFonts w:ascii="Times New Roman" w:hAnsi="Times New Roman" w:cs="Times New Roman"/>
          <w:sz w:val="24"/>
          <w:szCs w:val="24"/>
        </w:rPr>
        <w:t xml:space="preserve">двокат Путрик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</w:t>
      </w:r>
      <w:r w:rsidRPr="00145E9F">
        <w:rPr>
          <w:rFonts w:ascii="Times New Roman" w:hAnsi="Times New Roman" w:cs="Times New Roman"/>
          <w:sz w:val="24"/>
          <w:szCs w:val="24"/>
        </w:rPr>
        <w:t>. ознакомлена</w:t>
      </w:r>
    </w:p>
    <w:p w:rsidR="00527D4E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27D4E" w:rsidRPr="00145E9F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5F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775FB8"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ознакомлен</w:t>
      </w:r>
    </w:p>
    <w:p w:rsidR="006B4648" w:rsidRPr="00145E9F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</w:p>
    <w:p w:rsidR="00145E9F" w:rsidRPr="00145E9F" w:rsidRDefault="00145E9F" w:rsidP="0014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 xml:space="preserve">В силу </w:t>
      </w:r>
      <w:proofErr w:type="spellStart"/>
      <w:r w:rsidRPr="00145E9F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145E9F">
        <w:rPr>
          <w:rFonts w:ascii="Times New Roman" w:hAnsi="Times New Roman" w:cs="Times New Roman"/>
          <w:sz w:val="18"/>
          <w:szCs w:val="18"/>
        </w:rPr>
        <w:t>. 2.4, 2.5 Порядка</w:t>
      </w:r>
      <w:r w:rsidR="008348FA">
        <w:rPr>
          <w:rFonts w:ascii="Times New Roman" w:hAnsi="Times New Roman" w:cs="Times New Roman"/>
          <w:sz w:val="18"/>
          <w:szCs w:val="18"/>
        </w:rPr>
        <w:t xml:space="preserve"> </w:t>
      </w:r>
      <w:r w:rsidRPr="00145E9F">
        <w:rPr>
          <w:rFonts w:ascii="Times New Roman" w:hAnsi="Times New Roman" w:cs="Times New Roman"/>
          <w:sz w:val="18"/>
          <w:szCs w:val="18"/>
        </w:rPr>
        <w:t xml:space="preserve">участия адвокатов в качестве защитников в уголовном судопроизводстве по назначению органов дознания, следствия или суда, и оказания юридической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помощи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бесплатно, утвержденного в новой редакции Решением Совета  Адвокатской палаты Иркутской области </w:t>
      </w:r>
      <w:r w:rsidR="000B5137">
        <w:rPr>
          <w:rFonts w:ascii="Times New Roman" w:hAnsi="Times New Roman" w:cs="Times New Roman"/>
          <w:sz w:val="18"/>
          <w:szCs w:val="18"/>
        </w:rPr>
        <w:t xml:space="preserve">от </w:t>
      </w:r>
      <w:r w:rsidRPr="00145E9F">
        <w:rPr>
          <w:rFonts w:ascii="Times New Roman" w:hAnsi="Times New Roman" w:cs="Times New Roman"/>
          <w:sz w:val="18"/>
          <w:szCs w:val="18"/>
        </w:rPr>
        <w:t xml:space="preserve">28 мая 2015 года, при наличии оснований,  предусмотренных УПК РФ, органы дознания,  следствия, признав необходимым назначение задержанному, подозреваемому, обвиняемому защитника, а равно суд, признав необходимым назначение защитника подсудимому, извещают об этом дежурного адвоката (адвокатов,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представленного графика).  </w:t>
      </w:r>
    </w:p>
    <w:p w:rsidR="00145E9F" w:rsidRPr="00145E9F" w:rsidRDefault="00145E9F" w:rsidP="00C9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>В исключительных случаях, орга</w:t>
      </w:r>
      <w:r w:rsidR="009F442B">
        <w:rPr>
          <w:rFonts w:ascii="Times New Roman" w:hAnsi="Times New Roman" w:cs="Times New Roman"/>
          <w:sz w:val="18"/>
          <w:szCs w:val="18"/>
        </w:rPr>
        <w:t xml:space="preserve">н дознания, следствия или суд, </w:t>
      </w:r>
      <w:r w:rsidRPr="00145E9F">
        <w:rPr>
          <w:rFonts w:ascii="Times New Roman" w:hAnsi="Times New Roman" w:cs="Times New Roman"/>
          <w:sz w:val="18"/>
          <w:szCs w:val="18"/>
        </w:rPr>
        <w:t>действующие в отдаленных  судебных районах,  где обеспечить участие адвоката в качестве защитника в уголовном судопроизводстве невозможно в связи отсутствием адвокатов либо их недостаточностью, направляют в адрес Совета Адвокатской палаты Иркутской области постановление о назначении защитника.</w:t>
      </w:r>
      <w:r w:rsidR="00C945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В этом случае решение о направлении адвоката для участия в уголовном судопроизводстве в качестве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защитника по назначению принимает вице-президент Адвокатской палаты, ответственный за данное направление работы.</w:t>
      </w:r>
    </w:p>
    <w:p w:rsidR="00F2045B" w:rsidRPr="00145E9F" w:rsidRDefault="00F2045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4648" w:rsidRPr="00145E9F" w:rsidRDefault="006B4648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4B06" w:rsidRPr="00145E9F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Координатор адвокатов по оказанию адвокатами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Pr="00264B06">
        <w:rPr>
          <w:rFonts w:ascii="Times New Roman" w:hAnsi="Times New Roman" w:cs="Times New Roman"/>
          <w:sz w:val="24"/>
          <w:szCs w:val="24"/>
        </w:rPr>
        <w:t>в уголовном</w:t>
      </w:r>
      <w:r w:rsidR="009F442B">
        <w:rPr>
          <w:rFonts w:ascii="Times New Roman" w:hAnsi="Times New Roman" w:cs="Times New Roman"/>
          <w:sz w:val="24"/>
          <w:szCs w:val="24"/>
        </w:rPr>
        <w:t>, гражданском</w:t>
      </w:r>
    </w:p>
    <w:p w:rsidR="00E032CD" w:rsidRDefault="009F442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административном</w:t>
      </w:r>
      <w:r w:rsidR="00E0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B37" w:rsidRPr="00264B06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End"/>
      <w:r w:rsidR="00E53B37" w:rsidRPr="00264B06">
        <w:rPr>
          <w:rFonts w:ascii="Times New Roman" w:hAnsi="Times New Roman" w:cs="Times New Roman"/>
          <w:sz w:val="24"/>
          <w:szCs w:val="24"/>
        </w:rPr>
        <w:t xml:space="preserve"> по назначению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B06">
        <w:rPr>
          <w:rFonts w:ascii="Times New Roman" w:hAnsi="Times New Roman" w:cs="Times New Roman"/>
          <w:sz w:val="24"/>
          <w:szCs w:val="24"/>
        </w:rPr>
        <w:t xml:space="preserve">органов дознания, </w:t>
      </w:r>
      <w:r w:rsidR="00E032CD">
        <w:rPr>
          <w:rFonts w:ascii="Times New Roman" w:hAnsi="Times New Roman" w:cs="Times New Roman"/>
          <w:sz w:val="24"/>
          <w:szCs w:val="24"/>
        </w:rPr>
        <w:t xml:space="preserve">следствия или судов </w:t>
      </w:r>
    </w:p>
    <w:p w:rsidR="00775FB8" w:rsidRDefault="00E032CD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(мировых судов)</w:t>
      </w:r>
      <w:r w:rsidR="009F442B">
        <w:rPr>
          <w:rFonts w:ascii="Times New Roman" w:hAnsi="Times New Roman" w:cs="Times New Roman"/>
          <w:sz w:val="24"/>
          <w:szCs w:val="24"/>
        </w:rPr>
        <w:t xml:space="preserve"> </w:t>
      </w:r>
      <w:r w:rsidR="00E53B37" w:rsidRPr="00264B06">
        <w:rPr>
          <w:rFonts w:ascii="Times New Roman" w:hAnsi="Times New Roman" w:cs="Times New Roman"/>
          <w:sz w:val="24"/>
          <w:szCs w:val="24"/>
        </w:rPr>
        <w:t>в Нукутском судебном районе</w:t>
      </w:r>
      <w:r w:rsidR="00E53B37" w:rsidRPr="00264B06">
        <w:t xml:space="preserve">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 </w:t>
      </w:r>
      <w:r w:rsidR="00A22CED" w:rsidRPr="00264B06">
        <w:rPr>
          <w:rFonts w:ascii="Times New Roman" w:hAnsi="Times New Roman" w:cs="Times New Roman"/>
          <w:sz w:val="24"/>
          <w:szCs w:val="24"/>
        </w:rPr>
        <w:t xml:space="preserve">    </w:t>
      </w:r>
      <w:r w:rsidR="00A22CE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6410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A22CED">
        <w:rPr>
          <w:rFonts w:ascii="Times New Roman" w:hAnsi="Times New Roman" w:cs="Times New Roman"/>
          <w:sz w:val="24"/>
          <w:szCs w:val="24"/>
        </w:rPr>
        <w:t>Сычёва Т.Н.</w:t>
      </w:r>
    </w:p>
    <w:p w:rsidR="00775FB8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5FB8" w:rsidRPr="00CB2167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75FB8" w:rsidRPr="00CB2167" w:rsidSect="00B1538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F"/>
    <w:rsid w:val="00000A1C"/>
    <w:rsid w:val="00033317"/>
    <w:rsid w:val="0003516F"/>
    <w:rsid w:val="000834BD"/>
    <w:rsid w:val="00095DC9"/>
    <w:rsid w:val="00096202"/>
    <w:rsid w:val="000B5137"/>
    <w:rsid w:val="00145E9F"/>
    <w:rsid w:val="00166C83"/>
    <w:rsid w:val="00191F53"/>
    <w:rsid w:val="001A252F"/>
    <w:rsid w:val="001E47CB"/>
    <w:rsid w:val="001E68D0"/>
    <w:rsid w:val="00216C37"/>
    <w:rsid w:val="00264B06"/>
    <w:rsid w:val="00280512"/>
    <w:rsid w:val="002B2D4C"/>
    <w:rsid w:val="00457808"/>
    <w:rsid w:val="0047637A"/>
    <w:rsid w:val="00497E85"/>
    <w:rsid w:val="00527D4E"/>
    <w:rsid w:val="00574B92"/>
    <w:rsid w:val="005F0DB4"/>
    <w:rsid w:val="006538FB"/>
    <w:rsid w:val="00676859"/>
    <w:rsid w:val="006B4648"/>
    <w:rsid w:val="006B5815"/>
    <w:rsid w:val="006F73BC"/>
    <w:rsid w:val="00740969"/>
    <w:rsid w:val="00755B80"/>
    <w:rsid w:val="00757137"/>
    <w:rsid w:val="00775FB8"/>
    <w:rsid w:val="007C30D3"/>
    <w:rsid w:val="007C612E"/>
    <w:rsid w:val="0080412C"/>
    <w:rsid w:val="00823E12"/>
    <w:rsid w:val="008348FA"/>
    <w:rsid w:val="00850A81"/>
    <w:rsid w:val="009B7BAB"/>
    <w:rsid w:val="009C49B6"/>
    <w:rsid w:val="009E51D5"/>
    <w:rsid w:val="009F1AEC"/>
    <w:rsid w:val="009F442B"/>
    <w:rsid w:val="00A22CED"/>
    <w:rsid w:val="00A55374"/>
    <w:rsid w:val="00AA4C7F"/>
    <w:rsid w:val="00AE50DB"/>
    <w:rsid w:val="00AF62D8"/>
    <w:rsid w:val="00B00B61"/>
    <w:rsid w:val="00B036B2"/>
    <w:rsid w:val="00B1437B"/>
    <w:rsid w:val="00B15382"/>
    <w:rsid w:val="00B153F9"/>
    <w:rsid w:val="00B22876"/>
    <w:rsid w:val="00BA5F33"/>
    <w:rsid w:val="00BC68E4"/>
    <w:rsid w:val="00C429E2"/>
    <w:rsid w:val="00C51B5C"/>
    <w:rsid w:val="00C91155"/>
    <w:rsid w:val="00C94561"/>
    <w:rsid w:val="00CA12CA"/>
    <w:rsid w:val="00CB2167"/>
    <w:rsid w:val="00CE014D"/>
    <w:rsid w:val="00CE79FC"/>
    <w:rsid w:val="00D53131"/>
    <w:rsid w:val="00E032CD"/>
    <w:rsid w:val="00E53B37"/>
    <w:rsid w:val="00E94C55"/>
    <w:rsid w:val="00F2045B"/>
    <w:rsid w:val="00F26512"/>
    <w:rsid w:val="00F66410"/>
    <w:rsid w:val="00FA4542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Leshoz</dc:creator>
  <cp:lastModifiedBy>User</cp:lastModifiedBy>
  <cp:revision>22</cp:revision>
  <cp:lastPrinted>2018-12-27T06:02:00Z</cp:lastPrinted>
  <dcterms:created xsi:type="dcterms:W3CDTF">2017-09-26T05:11:00Z</dcterms:created>
  <dcterms:modified xsi:type="dcterms:W3CDTF">2019-04-01T01:43:00Z</dcterms:modified>
</cp:coreProperties>
</file>