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2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4542" w:rsidRPr="00AE50DB" w:rsidRDefault="00FA4542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67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CB2167">
        <w:rPr>
          <w:rFonts w:ascii="Times New Roman" w:hAnsi="Times New Roman" w:cs="Times New Roman"/>
          <w:sz w:val="24"/>
          <w:szCs w:val="24"/>
        </w:rPr>
        <w:t xml:space="preserve">журств адвокатов Нукутского филиала ИОКА, </w:t>
      </w:r>
      <w:r w:rsidRPr="0047637A">
        <w:rPr>
          <w:rFonts w:ascii="Times New Roman" w:hAnsi="Times New Roman" w:cs="Times New Roman"/>
          <w:sz w:val="24"/>
          <w:szCs w:val="24"/>
        </w:rPr>
        <w:t xml:space="preserve">участвующих </w:t>
      </w:r>
      <w:r w:rsidR="0047637A" w:rsidRPr="0047637A">
        <w:rPr>
          <w:rFonts w:ascii="Times New Roman" w:hAnsi="Times New Roman" w:cs="Times New Roman"/>
          <w:sz w:val="24"/>
          <w:szCs w:val="24"/>
        </w:rPr>
        <w:t>в уголовном, гражданском и административном судопроизводстве по назначению органов дознания, органов предварительного следствия и судов (мировых судей)</w:t>
      </w:r>
      <w:r w:rsidRPr="0047637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B2167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</w:t>
      </w:r>
      <w:r w:rsidR="00A55374">
        <w:rPr>
          <w:rFonts w:ascii="Times New Roman" w:hAnsi="Times New Roman" w:cs="Times New Roman"/>
          <w:sz w:val="24"/>
          <w:szCs w:val="24"/>
        </w:rPr>
        <w:t xml:space="preserve"> на </w:t>
      </w:r>
      <w:r w:rsidR="00096202">
        <w:rPr>
          <w:rFonts w:ascii="Times New Roman" w:hAnsi="Times New Roman" w:cs="Times New Roman"/>
          <w:sz w:val="24"/>
          <w:szCs w:val="24"/>
        </w:rPr>
        <w:t>ноябрь, декабрь</w:t>
      </w:r>
      <w:r w:rsidR="00740969">
        <w:rPr>
          <w:rFonts w:ascii="Times New Roman" w:hAnsi="Times New Roman" w:cs="Times New Roman"/>
          <w:sz w:val="24"/>
          <w:szCs w:val="24"/>
        </w:rPr>
        <w:t xml:space="preserve"> 201</w:t>
      </w:r>
      <w:r w:rsidR="00755B80">
        <w:rPr>
          <w:rFonts w:ascii="Times New Roman" w:hAnsi="Times New Roman" w:cs="Times New Roman"/>
          <w:sz w:val="24"/>
          <w:szCs w:val="24"/>
        </w:rPr>
        <w:t>8</w:t>
      </w:r>
      <w:r w:rsidR="00457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68E4" w:rsidRDefault="00BC68E4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436"/>
        <w:gridCol w:w="1559"/>
        <w:gridCol w:w="1097"/>
        <w:gridCol w:w="2551"/>
        <w:gridCol w:w="3685"/>
      </w:tblGrid>
      <w:tr w:rsidR="00BC68E4" w:rsidTr="00AF62D8">
        <w:tc>
          <w:tcPr>
            <w:tcW w:w="445" w:type="dxa"/>
          </w:tcPr>
          <w:p w:rsidR="00BC68E4" w:rsidRP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097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2551" w:type="dxa"/>
          </w:tcPr>
          <w:p w:rsidR="00BC68E4" w:rsidRDefault="0047637A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BC68E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</w:p>
        </w:tc>
        <w:tc>
          <w:tcPr>
            <w:tcW w:w="3685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45E9F" w:rsidRPr="00145E9F" w:rsidTr="00AF62D8">
        <w:tc>
          <w:tcPr>
            <w:tcW w:w="445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Сычёва Татьяна Николаевна</w:t>
            </w:r>
          </w:p>
        </w:tc>
        <w:tc>
          <w:tcPr>
            <w:tcW w:w="1559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2551" w:type="dxa"/>
          </w:tcPr>
          <w:p w:rsidR="00FA4542" w:rsidRDefault="00755B80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 по</w:t>
            </w:r>
            <w:r w:rsidR="00AF62D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80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542" w:rsidRDefault="00CE79FC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по 25.11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80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42" w:rsidRDefault="00CE79FC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по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8E4" w:rsidRDefault="0009620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FA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.2018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.2018гг.</w:t>
            </w:r>
          </w:p>
          <w:p w:rsidR="00096202" w:rsidRPr="00145E9F" w:rsidRDefault="0009620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31.12.2018 по 06.01.2018гг.</w:t>
            </w:r>
          </w:p>
          <w:p w:rsidR="009C49B6" w:rsidRPr="00145E9F" w:rsidRDefault="009C49B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8E4" w:rsidRPr="00AF62D8" w:rsidRDefault="00BC68E4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D5590"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89501300344, </w:t>
            </w: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89501253985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669401, п. Новонукутский, ул. Ленина, 2</w:t>
            </w:r>
            <w:r w:rsidR="00191F53" w:rsidRPr="00AF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офис 4, Нукутского района, Иркутской области</w:t>
            </w:r>
          </w:p>
        </w:tc>
      </w:tr>
      <w:tr w:rsidR="00755B80" w:rsidRPr="00145E9F" w:rsidTr="00AF62D8">
        <w:tc>
          <w:tcPr>
            <w:tcW w:w="445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55B80" w:rsidRPr="00145E9F" w:rsidRDefault="00757137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Путрик</w:t>
            </w:r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38/1802</w:t>
            </w:r>
          </w:p>
        </w:tc>
        <w:tc>
          <w:tcPr>
            <w:tcW w:w="2551" w:type="dxa"/>
          </w:tcPr>
          <w:p w:rsidR="00FA4542" w:rsidRDefault="00B1538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05.11.2018 по 11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755B80" w:rsidRPr="00145E9F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 по 06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Start"/>
            <w:r w:rsidR="00FA4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80" w:rsidRDefault="00755B80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B80" w:rsidRPr="00AF62D8" w:rsidRDefault="00755B80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89041113637, 669401, п. Новонукутский, ул. Ленина, 22, офис 4, Нукутского района, Иркутской области</w:t>
            </w:r>
          </w:p>
        </w:tc>
      </w:tr>
      <w:tr w:rsidR="00527D4E" w:rsidRPr="00145E9F" w:rsidTr="00AF62D8">
        <w:tc>
          <w:tcPr>
            <w:tcW w:w="445" w:type="dxa"/>
          </w:tcPr>
          <w:p w:rsidR="00527D4E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6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559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38/1825</w:t>
            </w:r>
          </w:p>
        </w:tc>
        <w:tc>
          <w:tcPr>
            <w:tcW w:w="2551" w:type="dxa"/>
          </w:tcPr>
          <w:p w:rsidR="00AF62D8" w:rsidRDefault="00676859" w:rsidP="00AF62D8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202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11.2018 по 02.12.2018,</w:t>
            </w:r>
          </w:p>
          <w:p w:rsidR="00AF62D8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 по 16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527D4E" w:rsidRDefault="00CE79FC" w:rsidP="0009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2.2018 по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2.2018гг.</w:t>
            </w:r>
          </w:p>
        </w:tc>
        <w:tc>
          <w:tcPr>
            <w:tcW w:w="3685" w:type="dxa"/>
          </w:tcPr>
          <w:p w:rsidR="00527D4E" w:rsidRPr="00AF62D8" w:rsidRDefault="00527D4E" w:rsidP="0052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89501323253, 669401, п. Новонукутский, ул. Ленина, 40</w:t>
            </w:r>
            <w:proofErr w:type="gramStart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</w:tc>
      </w:tr>
    </w:tbl>
    <w:p w:rsidR="00B036B2" w:rsidRPr="00145E9F" w:rsidRDefault="00B036B2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8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="009F1AEC"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>___________ А</w:t>
      </w:r>
      <w:r w:rsidR="006B4648" w:rsidRPr="00145E9F">
        <w:rPr>
          <w:rFonts w:ascii="Times New Roman" w:hAnsi="Times New Roman" w:cs="Times New Roman"/>
          <w:sz w:val="24"/>
          <w:szCs w:val="24"/>
        </w:rPr>
        <w:t>двокат Сычёва Т.Н.</w:t>
      </w:r>
      <w:r w:rsidRPr="00145E9F">
        <w:rPr>
          <w:rFonts w:ascii="Times New Roman" w:hAnsi="Times New Roman" w:cs="Times New Roman"/>
          <w:sz w:val="24"/>
          <w:szCs w:val="24"/>
        </w:rPr>
        <w:t xml:space="preserve"> ознакомлена</w:t>
      </w:r>
    </w:p>
    <w:p w:rsidR="00755B80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36B2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А</w:t>
      </w:r>
      <w:r w:rsidR="00757137">
        <w:rPr>
          <w:rFonts w:ascii="Times New Roman" w:hAnsi="Times New Roman" w:cs="Times New Roman"/>
          <w:sz w:val="24"/>
          <w:szCs w:val="24"/>
        </w:rPr>
        <w:t xml:space="preserve">двокат Путрик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</w:t>
      </w:r>
      <w:r w:rsidRPr="00145E9F">
        <w:rPr>
          <w:rFonts w:ascii="Times New Roman" w:hAnsi="Times New Roman" w:cs="Times New Roman"/>
          <w:sz w:val="24"/>
          <w:szCs w:val="24"/>
        </w:rPr>
        <w:t>. ознакомлена</w:t>
      </w:r>
    </w:p>
    <w:p w:rsidR="00527D4E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27D4E" w:rsidRPr="00145E9F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5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75FB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ознакомлен</w:t>
      </w:r>
    </w:p>
    <w:p w:rsidR="006B4648" w:rsidRPr="00145E9F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</w:p>
    <w:p w:rsidR="00145E9F" w:rsidRPr="00145E9F" w:rsidRDefault="00145E9F" w:rsidP="0014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 xml:space="preserve">В силу </w:t>
      </w:r>
      <w:proofErr w:type="spellStart"/>
      <w:r w:rsidRPr="00145E9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145E9F">
        <w:rPr>
          <w:rFonts w:ascii="Times New Roman" w:hAnsi="Times New Roman" w:cs="Times New Roman"/>
          <w:sz w:val="18"/>
          <w:szCs w:val="18"/>
        </w:rPr>
        <w:t>. 2.4, 2.5 Порядка</w:t>
      </w:r>
      <w:r w:rsidR="008348FA">
        <w:rPr>
          <w:rFonts w:ascii="Times New Roman" w:hAnsi="Times New Roman" w:cs="Times New Roman"/>
          <w:sz w:val="18"/>
          <w:szCs w:val="18"/>
        </w:rPr>
        <w:t xml:space="preserve"> </w:t>
      </w:r>
      <w:r w:rsidRPr="00145E9F">
        <w:rPr>
          <w:rFonts w:ascii="Times New Roman" w:hAnsi="Times New Roman" w:cs="Times New Roman"/>
          <w:sz w:val="18"/>
          <w:szCs w:val="18"/>
        </w:rPr>
        <w:t xml:space="preserve">участия адвокатов в качестве защитников в уголовном судопроизводстве по назначению органов дознания, следствия или суда, и оказания юридической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бесплатно, утвержденного в новой редакции Решением Совета  Адвокатской палаты Иркутской области </w:t>
      </w:r>
      <w:r w:rsidR="000B5137">
        <w:rPr>
          <w:rFonts w:ascii="Times New Roman" w:hAnsi="Times New Roman" w:cs="Times New Roman"/>
          <w:sz w:val="18"/>
          <w:szCs w:val="18"/>
        </w:rPr>
        <w:t xml:space="preserve">от </w:t>
      </w:r>
      <w:r w:rsidRPr="00145E9F">
        <w:rPr>
          <w:rFonts w:ascii="Times New Roman" w:hAnsi="Times New Roman" w:cs="Times New Roman"/>
          <w:sz w:val="18"/>
          <w:szCs w:val="18"/>
        </w:rPr>
        <w:t xml:space="preserve">28 мая 2015 года,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(адвокатов,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представленного графика).  </w:t>
      </w:r>
    </w:p>
    <w:p w:rsidR="00145E9F" w:rsidRPr="00145E9F" w:rsidRDefault="00145E9F" w:rsidP="00C9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>В исключительных случаях, орга</w:t>
      </w:r>
      <w:r w:rsidR="009F442B">
        <w:rPr>
          <w:rFonts w:ascii="Times New Roman" w:hAnsi="Times New Roman" w:cs="Times New Roman"/>
          <w:sz w:val="18"/>
          <w:szCs w:val="18"/>
        </w:rPr>
        <w:t xml:space="preserve">н дознания, следствия или суд, </w:t>
      </w:r>
      <w:r w:rsidRPr="00145E9F">
        <w:rPr>
          <w:rFonts w:ascii="Times New Roman" w:hAnsi="Times New Roman" w:cs="Times New Roman"/>
          <w:sz w:val="18"/>
          <w:szCs w:val="18"/>
        </w:rPr>
        <w:t>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постановление о назначении защитника.</w:t>
      </w:r>
      <w:r w:rsidR="00C945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В этом случае решение о направлении адвоката для участия в уголовном судопроизводстве в качестве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защитника по назначению принимает вице-президент Адвокатской палаты, ответственный за данное направление работы.</w:t>
      </w:r>
    </w:p>
    <w:p w:rsidR="00F2045B" w:rsidRPr="00145E9F" w:rsidRDefault="00F2045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648" w:rsidRPr="00145E9F" w:rsidRDefault="006B4648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4B06" w:rsidRPr="00145E9F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Координатор адвокатов по оказанию адвокатами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Pr="00264B06">
        <w:rPr>
          <w:rFonts w:ascii="Times New Roman" w:hAnsi="Times New Roman" w:cs="Times New Roman"/>
          <w:sz w:val="24"/>
          <w:szCs w:val="24"/>
        </w:rPr>
        <w:t>в уголовном</w:t>
      </w:r>
      <w:r w:rsidR="009F442B">
        <w:rPr>
          <w:rFonts w:ascii="Times New Roman" w:hAnsi="Times New Roman" w:cs="Times New Roman"/>
          <w:sz w:val="24"/>
          <w:szCs w:val="24"/>
        </w:rPr>
        <w:t>, гражданском</w:t>
      </w:r>
    </w:p>
    <w:p w:rsidR="00E032CD" w:rsidRDefault="009F442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административном</w:t>
      </w:r>
      <w:r w:rsidR="00E0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B37" w:rsidRPr="00264B06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End"/>
      <w:r w:rsidR="00E53B37" w:rsidRPr="00264B06">
        <w:rPr>
          <w:rFonts w:ascii="Times New Roman" w:hAnsi="Times New Roman" w:cs="Times New Roman"/>
          <w:sz w:val="24"/>
          <w:szCs w:val="24"/>
        </w:rPr>
        <w:t xml:space="preserve"> по назначению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B06">
        <w:rPr>
          <w:rFonts w:ascii="Times New Roman" w:hAnsi="Times New Roman" w:cs="Times New Roman"/>
          <w:sz w:val="24"/>
          <w:szCs w:val="24"/>
        </w:rPr>
        <w:t xml:space="preserve">органов дознания, </w:t>
      </w:r>
      <w:r w:rsidR="00E032CD">
        <w:rPr>
          <w:rFonts w:ascii="Times New Roman" w:hAnsi="Times New Roman" w:cs="Times New Roman"/>
          <w:sz w:val="24"/>
          <w:szCs w:val="24"/>
        </w:rPr>
        <w:t xml:space="preserve">следствия или судов </w:t>
      </w:r>
    </w:p>
    <w:p w:rsidR="00775FB8" w:rsidRDefault="00E032CD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(мировых судов)</w:t>
      </w:r>
      <w:r w:rsidR="009F442B">
        <w:rPr>
          <w:rFonts w:ascii="Times New Roman" w:hAnsi="Times New Roman" w:cs="Times New Roman"/>
          <w:sz w:val="24"/>
          <w:szCs w:val="24"/>
        </w:rPr>
        <w:t xml:space="preserve"> </w:t>
      </w:r>
      <w:r w:rsidR="00E53B37" w:rsidRPr="00264B06">
        <w:rPr>
          <w:rFonts w:ascii="Times New Roman" w:hAnsi="Times New Roman" w:cs="Times New Roman"/>
          <w:sz w:val="24"/>
          <w:szCs w:val="24"/>
        </w:rPr>
        <w:t>в Нукутском судебном районе</w:t>
      </w:r>
      <w:r w:rsidR="00E53B37" w:rsidRPr="00264B06">
        <w:t xml:space="preserve">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 </w:t>
      </w:r>
      <w:r w:rsidR="00A22CED" w:rsidRPr="00264B06">
        <w:rPr>
          <w:rFonts w:ascii="Times New Roman" w:hAnsi="Times New Roman" w:cs="Times New Roman"/>
          <w:sz w:val="24"/>
          <w:szCs w:val="24"/>
        </w:rPr>
        <w:t xml:space="preserve">    </w:t>
      </w:r>
      <w:r w:rsidR="00A22C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6410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A22CED">
        <w:rPr>
          <w:rFonts w:ascii="Times New Roman" w:hAnsi="Times New Roman" w:cs="Times New Roman"/>
          <w:sz w:val="24"/>
          <w:szCs w:val="24"/>
        </w:rPr>
        <w:t>Сычёва Т.Н.</w:t>
      </w:r>
    </w:p>
    <w:p w:rsidR="00775FB8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5FB8" w:rsidRPr="00CB2167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75FB8" w:rsidRPr="00CB2167" w:rsidSect="00B1538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F"/>
    <w:rsid w:val="00000A1C"/>
    <w:rsid w:val="000834BD"/>
    <w:rsid w:val="00095DC9"/>
    <w:rsid w:val="00096202"/>
    <w:rsid w:val="000B5137"/>
    <w:rsid w:val="00145E9F"/>
    <w:rsid w:val="00166C83"/>
    <w:rsid w:val="00191F53"/>
    <w:rsid w:val="001A252F"/>
    <w:rsid w:val="001E47CB"/>
    <w:rsid w:val="001E68D0"/>
    <w:rsid w:val="00216C37"/>
    <w:rsid w:val="00264B06"/>
    <w:rsid w:val="002B2D4C"/>
    <w:rsid w:val="00457808"/>
    <w:rsid w:val="0047637A"/>
    <w:rsid w:val="00497E85"/>
    <w:rsid w:val="00527D4E"/>
    <w:rsid w:val="005F0DB4"/>
    <w:rsid w:val="006538FB"/>
    <w:rsid w:val="00676859"/>
    <w:rsid w:val="006B4648"/>
    <w:rsid w:val="006F73BC"/>
    <w:rsid w:val="00740969"/>
    <w:rsid w:val="00755B80"/>
    <w:rsid w:val="00757137"/>
    <w:rsid w:val="00775FB8"/>
    <w:rsid w:val="007C30D3"/>
    <w:rsid w:val="0080412C"/>
    <w:rsid w:val="00823E12"/>
    <w:rsid w:val="008348FA"/>
    <w:rsid w:val="00850A81"/>
    <w:rsid w:val="009B7BAB"/>
    <w:rsid w:val="009C49B6"/>
    <w:rsid w:val="009E51D5"/>
    <w:rsid w:val="009F1AEC"/>
    <w:rsid w:val="009F442B"/>
    <w:rsid w:val="00A22CED"/>
    <w:rsid w:val="00A55374"/>
    <w:rsid w:val="00AE50DB"/>
    <w:rsid w:val="00AF62D8"/>
    <w:rsid w:val="00B00B61"/>
    <w:rsid w:val="00B036B2"/>
    <w:rsid w:val="00B1437B"/>
    <w:rsid w:val="00B15382"/>
    <w:rsid w:val="00B153F9"/>
    <w:rsid w:val="00B22876"/>
    <w:rsid w:val="00BA5F33"/>
    <w:rsid w:val="00BC68E4"/>
    <w:rsid w:val="00C429E2"/>
    <w:rsid w:val="00C51B5C"/>
    <w:rsid w:val="00C91155"/>
    <w:rsid w:val="00C94561"/>
    <w:rsid w:val="00CA12CA"/>
    <w:rsid w:val="00CB2167"/>
    <w:rsid w:val="00CE014D"/>
    <w:rsid w:val="00CE79FC"/>
    <w:rsid w:val="00D53131"/>
    <w:rsid w:val="00E032CD"/>
    <w:rsid w:val="00E53B37"/>
    <w:rsid w:val="00F2045B"/>
    <w:rsid w:val="00F26512"/>
    <w:rsid w:val="00F66410"/>
    <w:rsid w:val="00FA4542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Leshoz</dc:creator>
  <cp:lastModifiedBy>User</cp:lastModifiedBy>
  <cp:revision>17</cp:revision>
  <cp:lastPrinted>2018-09-04T06:23:00Z</cp:lastPrinted>
  <dcterms:created xsi:type="dcterms:W3CDTF">2017-09-26T05:11:00Z</dcterms:created>
  <dcterms:modified xsi:type="dcterms:W3CDTF">2018-10-22T10:56:00Z</dcterms:modified>
</cp:coreProperties>
</file>