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EC2" w:rsidRDefault="00567C63" w:rsidP="0082524E">
      <w:pPr>
        <w:pStyle w:val="a4"/>
        <w:jc w:val="center"/>
        <w:rPr>
          <w:b/>
        </w:rPr>
      </w:pPr>
      <w:r>
        <w:rPr>
          <w:b/>
        </w:rPr>
        <w:t xml:space="preserve">Г   </w:t>
      </w:r>
      <w:proofErr w:type="gramStart"/>
      <w:r>
        <w:rPr>
          <w:b/>
        </w:rPr>
        <w:t>Р  А</w:t>
      </w:r>
      <w:proofErr w:type="gramEnd"/>
      <w:r>
        <w:rPr>
          <w:b/>
        </w:rPr>
        <w:t xml:space="preserve">  Ф  И  К</w:t>
      </w:r>
    </w:p>
    <w:p w:rsidR="00320EC2" w:rsidRDefault="00320EC2">
      <w:pPr>
        <w:pStyle w:val="a4"/>
        <w:rPr>
          <w:b/>
        </w:rPr>
      </w:pPr>
    </w:p>
    <w:p w:rsidR="00320EC2" w:rsidRDefault="00567C63">
      <w:pPr>
        <w:pStyle w:val="a4"/>
        <w:jc w:val="center"/>
      </w:pPr>
      <w:r>
        <w:t xml:space="preserve">                 дежурств адвокатов, оказывающих юридическую помощь в качестве</w:t>
      </w:r>
    </w:p>
    <w:p w:rsidR="00320EC2" w:rsidRDefault="00567C63">
      <w:pPr>
        <w:pStyle w:val="a4"/>
        <w:jc w:val="center"/>
      </w:pPr>
      <w:r>
        <w:t xml:space="preserve">                 защитников по назначению в дознании, следствии и</w:t>
      </w:r>
    </w:p>
    <w:p w:rsidR="007428B2" w:rsidRDefault="00567C63">
      <w:pPr>
        <w:pStyle w:val="a4"/>
        <w:jc w:val="center"/>
        <w:rPr>
          <w:b/>
        </w:rPr>
      </w:pPr>
      <w:r>
        <w:t xml:space="preserve">                  судебных заседаниях на </w:t>
      </w:r>
      <w:r w:rsidR="007428B2">
        <w:rPr>
          <w:b/>
        </w:rPr>
        <w:t>август</w:t>
      </w:r>
      <w:r>
        <w:t xml:space="preserve"> </w:t>
      </w:r>
      <w:r>
        <w:rPr>
          <w:b/>
        </w:rPr>
        <w:t>2019 года</w:t>
      </w:r>
    </w:p>
    <w:p w:rsidR="00320EC2" w:rsidRDefault="00567C63">
      <w:pPr>
        <w:pStyle w:val="a4"/>
        <w:jc w:val="center"/>
      </w:pPr>
      <w:r>
        <w:rPr>
          <w:b/>
        </w:rPr>
        <w:t xml:space="preserve"> по </w:t>
      </w:r>
      <w:proofErr w:type="spellStart"/>
      <w:r>
        <w:rPr>
          <w:b/>
        </w:rPr>
        <w:t>Усть-Кутскому</w:t>
      </w:r>
      <w:proofErr w:type="spellEnd"/>
      <w:r>
        <w:rPr>
          <w:b/>
        </w:rPr>
        <w:t xml:space="preserve"> судебному району</w:t>
      </w:r>
    </w:p>
    <w:p w:rsidR="00320EC2" w:rsidRDefault="00567C63">
      <w:pPr>
        <w:pStyle w:val="a4"/>
        <w:jc w:val="center"/>
      </w:pPr>
      <w:r>
        <w:t xml:space="preserve">                                       </w:t>
      </w:r>
    </w:p>
    <w:p w:rsidR="00320EC2" w:rsidRDefault="00567C63">
      <w:pPr>
        <w:pStyle w:val="a4"/>
        <w:numPr>
          <w:ilvl w:val="0"/>
          <w:numId w:val="1"/>
        </w:numPr>
      </w:pPr>
      <w:r>
        <w:t xml:space="preserve">Разыграев В.А. (резерв </w:t>
      </w:r>
      <w:proofErr w:type="spellStart"/>
      <w:r>
        <w:t>Тоточенко</w:t>
      </w:r>
      <w:proofErr w:type="spellEnd"/>
      <w:r>
        <w:t xml:space="preserve"> Е.С.)</w:t>
      </w:r>
    </w:p>
    <w:p w:rsidR="00320EC2" w:rsidRDefault="00567C63">
      <w:pPr>
        <w:pStyle w:val="a4"/>
        <w:numPr>
          <w:ilvl w:val="0"/>
          <w:numId w:val="1"/>
        </w:numPr>
      </w:pPr>
      <w:proofErr w:type="spellStart"/>
      <w:r>
        <w:t>Тоточенко</w:t>
      </w:r>
      <w:proofErr w:type="spellEnd"/>
      <w:r>
        <w:t xml:space="preserve"> Е.С. (</w:t>
      </w:r>
      <w:proofErr w:type="gramStart"/>
      <w:r>
        <w:t xml:space="preserve">резерв  </w:t>
      </w:r>
      <w:proofErr w:type="spellStart"/>
      <w:r>
        <w:t>Хохлачев</w:t>
      </w:r>
      <w:proofErr w:type="spellEnd"/>
      <w:proofErr w:type="gramEnd"/>
      <w:r>
        <w:t xml:space="preserve"> А.Н.)</w:t>
      </w:r>
    </w:p>
    <w:p w:rsidR="00320EC2" w:rsidRDefault="00567C63">
      <w:pPr>
        <w:pStyle w:val="a4"/>
        <w:numPr>
          <w:ilvl w:val="0"/>
          <w:numId w:val="1"/>
        </w:numPr>
      </w:pPr>
      <w:proofErr w:type="spellStart"/>
      <w:r>
        <w:t>Хохлачев</w:t>
      </w:r>
      <w:proofErr w:type="spellEnd"/>
      <w:r>
        <w:t xml:space="preserve"> А.Н. (резерв Аминова Г.В.)</w:t>
      </w:r>
    </w:p>
    <w:p w:rsidR="00320EC2" w:rsidRDefault="00567C63">
      <w:pPr>
        <w:pStyle w:val="a4"/>
        <w:numPr>
          <w:ilvl w:val="0"/>
          <w:numId w:val="1"/>
        </w:numPr>
      </w:pPr>
      <w:r>
        <w:t>Аминова Г.В. (резерв Власова А.И.)</w:t>
      </w:r>
    </w:p>
    <w:p w:rsidR="00320EC2" w:rsidRDefault="00567C63">
      <w:pPr>
        <w:pStyle w:val="a4"/>
        <w:numPr>
          <w:ilvl w:val="0"/>
          <w:numId w:val="1"/>
        </w:numPr>
      </w:pPr>
      <w:r>
        <w:t xml:space="preserve">Власова А.И. (резерв </w:t>
      </w:r>
      <w:proofErr w:type="spellStart"/>
      <w:r>
        <w:t>Гелумбецкас</w:t>
      </w:r>
      <w:proofErr w:type="spellEnd"/>
      <w:r>
        <w:t xml:space="preserve"> Е.Ф.)</w:t>
      </w:r>
    </w:p>
    <w:p w:rsidR="00320EC2" w:rsidRDefault="00567C63">
      <w:pPr>
        <w:pStyle w:val="a4"/>
        <w:numPr>
          <w:ilvl w:val="0"/>
          <w:numId w:val="1"/>
        </w:numPr>
      </w:pPr>
      <w:proofErr w:type="spellStart"/>
      <w:r>
        <w:t>Гелумбецкас</w:t>
      </w:r>
      <w:proofErr w:type="spellEnd"/>
      <w:r>
        <w:t xml:space="preserve"> Е.Ф.  (резерв </w:t>
      </w:r>
      <w:proofErr w:type="spellStart"/>
      <w:r>
        <w:t>Дучинский</w:t>
      </w:r>
      <w:proofErr w:type="spellEnd"/>
      <w:r>
        <w:t xml:space="preserve"> А.Б.)</w:t>
      </w:r>
    </w:p>
    <w:p w:rsidR="00320EC2" w:rsidRDefault="00567C63">
      <w:pPr>
        <w:pStyle w:val="a4"/>
        <w:numPr>
          <w:ilvl w:val="0"/>
          <w:numId w:val="1"/>
        </w:numPr>
      </w:pPr>
      <w:proofErr w:type="spellStart"/>
      <w:r>
        <w:t>Дучинский</w:t>
      </w:r>
      <w:proofErr w:type="spellEnd"/>
      <w:r>
        <w:t xml:space="preserve"> А.Б. (резерв Николаев А.В.)</w:t>
      </w:r>
    </w:p>
    <w:p w:rsidR="00320EC2" w:rsidRDefault="00567C63">
      <w:pPr>
        <w:pStyle w:val="a4"/>
        <w:numPr>
          <w:ilvl w:val="0"/>
          <w:numId w:val="1"/>
        </w:numPr>
      </w:pPr>
      <w:r>
        <w:t>Николаев А.В. (резерв Разыграев В.А.)</w:t>
      </w:r>
    </w:p>
    <w:p w:rsidR="00320EC2" w:rsidRDefault="00567C63">
      <w:pPr>
        <w:pStyle w:val="a4"/>
        <w:numPr>
          <w:ilvl w:val="0"/>
          <w:numId w:val="1"/>
        </w:numPr>
      </w:pPr>
      <w:r>
        <w:t xml:space="preserve">Разыграев В.А. (резерв </w:t>
      </w:r>
      <w:proofErr w:type="spellStart"/>
      <w:r>
        <w:t>Тоточенко</w:t>
      </w:r>
      <w:proofErr w:type="spellEnd"/>
      <w:r>
        <w:t xml:space="preserve"> Е.С.)</w:t>
      </w:r>
    </w:p>
    <w:p w:rsidR="00320EC2" w:rsidRDefault="00567C63">
      <w:pPr>
        <w:pStyle w:val="a4"/>
        <w:numPr>
          <w:ilvl w:val="0"/>
          <w:numId w:val="1"/>
        </w:numPr>
      </w:pPr>
      <w:proofErr w:type="spellStart"/>
      <w:r>
        <w:t>Тоточенко</w:t>
      </w:r>
      <w:proofErr w:type="spellEnd"/>
      <w:r>
        <w:t xml:space="preserve"> Е.С. (</w:t>
      </w:r>
      <w:proofErr w:type="gramStart"/>
      <w:r>
        <w:t xml:space="preserve">резерв  </w:t>
      </w:r>
      <w:proofErr w:type="spellStart"/>
      <w:r>
        <w:t>Хохлачев</w:t>
      </w:r>
      <w:proofErr w:type="spellEnd"/>
      <w:proofErr w:type="gramEnd"/>
      <w:r>
        <w:t xml:space="preserve"> А.Н.)</w:t>
      </w:r>
    </w:p>
    <w:p w:rsidR="00320EC2" w:rsidRDefault="00567C63">
      <w:pPr>
        <w:pStyle w:val="a4"/>
        <w:numPr>
          <w:ilvl w:val="0"/>
          <w:numId w:val="1"/>
        </w:numPr>
      </w:pPr>
      <w:proofErr w:type="spellStart"/>
      <w:r>
        <w:t>Хохлачев</w:t>
      </w:r>
      <w:proofErr w:type="spellEnd"/>
      <w:r>
        <w:t xml:space="preserve"> А.Н. (резерв Аминова Г.В.)</w:t>
      </w:r>
    </w:p>
    <w:p w:rsidR="00320EC2" w:rsidRDefault="00567C63">
      <w:pPr>
        <w:pStyle w:val="a4"/>
        <w:numPr>
          <w:ilvl w:val="0"/>
          <w:numId w:val="1"/>
        </w:numPr>
      </w:pPr>
      <w:r>
        <w:t>Аминова Г.В. (резерв Власова А.И.)</w:t>
      </w:r>
    </w:p>
    <w:p w:rsidR="00320EC2" w:rsidRDefault="00567C63">
      <w:pPr>
        <w:pStyle w:val="a4"/>
        <w:numPr>
          <w:ilvl w:val="0"/>
          <w:numId w:val="1"/>
        </w:numPr>
      </w:pPr>
      <w:r>
        <w:t xml:space="preserve">Власова А.И. (резерв </w:t>
      </w:r>
      <w:proofErr w:type="spellStart"/>
      <w:r>
        <w:t>Гелумбецкас</w:t>
      </w:r>
      <w:proofErr w:type="spellEnd"/>
      <w:r>
        <w:t xml:space="preserve"> Е.Ф.)</w:t>
      </w:r>
    </w:p>
    <w:p w:rsidR="00320EC2" w:rsidRDefault="00567C63">
      <w:pPr>
        <w:pStyle w:val="a4"/>
        <w:numPr>
          <w:ilvl w:val="0"/>
          <w:numId w:val="1"/>
        </w:numPr>
      </w:pPr>
      <w:proofErr w:type="spellStart"/>
      <w:r>
        <w:t>Гелумбецкас</w:t>
      </w:r>
      <w:proofErr w:type="spellEnd"/>
      <w:r>
        <w:t xml:space="preserve"> Е.Ф.  (резерв </w:t>
      </w:r>
      <w:proofErr w:type="spellStart"/>
      <w:r>
        <w:t>Дучинский</w:t>
      </w:r>
      <w:proofErr w:type="spellEnd"/>
      <w:r>
        <w:t xml:space="preserve"> А.Б.)</w:t>
      </w:r>
    </w:p>
    <w:p w:rsidR="00320EC2" w:rsidRDefault="00567C63">
      <w:pPr>
        <w:pStyle w:val="a4"/>
        <w:numPr>
          <w:ilvl w:val="0"/>
          <w:numId w:val="1"/>
        </w:numPr>
      </w:pPr>
      <w:proofErr w:type="spellStart"/>
      <w:r>
        <w:t>Дучинский</w:t>
      </w:r>
      <w:proofErr w:type="spellEnd"/>
      <w:r>
        <w:t xml:space="preserve"> А.Б. (резерв Николаев А.В.)</w:t>
      </w:r>
    </w:p>
    <w:p w:rsidR="005B1D2E" w:rsidRDefault="005B1D2E" w:rsidP="005B1D2E">
      <w:pPr>
        <w:pStyle w:val="a4"/>
        <w:numPr>
          <w:ilvl w:val="0"/>
          <w:numId w:val="1"/>
        </w:numPr>
      </w:pPr>
      <w:r>
        <w:t>Николаев А.В. (резерв Разыграев В.А.)</w:t>
      </w:r>
    </w:p>
    <w:p w:rsidR="005B1D2E" w:rsidRDefault="005B1D2E" w:rsidP="005B1D2E">
      <w:pPr>
        <w:pStyle w:val="a4"/>
        <w:numPr>
          <w:ilvl w:val="0"/>
          <w:numId w:val="1"/>
        </w:numPr>
      </w:pPr>
      <w:r>
        <w:t xml:space="preserve">Разыграев В.А. (резерв </w:t>
      </w:r>
      <w:proofErr w:type="spellStart"/>
      <w:r>
        <w:t>Тоточенко</w:t>
      </w:r>
      <w:proofErr w:type="spellEnd"/>
      <w:r>
        <w:t xml:space="preserve"> Е.С.)</w:t>
      </w:r>
    </w:p>
    <w:p w:rsidR="005B1D2E" w:rsidRDefault="005B1D2E" w:rsidP="005B1D2E">
      <w:pPr>
        <w:pStyle w:val="a4"/>
        <w:numPr>
          <w:ilvl w:val="0"/>
          <w:numId w:val="1"/>
        </w:numPr>
      </w:pPr>
      <w:proofErr w:type="spellStart"/>
      <w:r>
        <w:t>Тоточенко</w:t>
      </w:r>
      <w:proofErr w:type="spellEnd"/>
      <w:r>
        <w:t xml:space="preserve"> Е.С. (</w:t>
      </w:r>
      <w:proofErr w:type="gramStart"/>
      <w:r>
        <w:t xml:space="preserve">резерв  </w:t>
      </w:r>
      <w:proofErr w:type="spellStart"/>
      <w:r>
        <w:t>Хохлачев</w:t>
      </w:r>
      <w:proofErr w:type="spellEnd"/>
      <w:proofErr w:type="gramEnd"/>
      <w:r>
        <w:t xml:space="preserve"> А.Н.)</w:t>
      </w:r>
    </w:p>
    <w:p w:rsidR="005B1D2E" w:rsidRDefault="005B1D2E" w:rsidP="005B1D2E">
      <w:pPr>
        <w:pStyle w:val="a4"/>
        <w:numPr>
          <w:ilvl w:val="0"/>
          <w:numId w:val="1"/>
        </w:numPr>
      </w:pPr>
      <w:proofErr w:type="spellStart"/>
      <w:r>
        <w:t>Хохлачев</w:t>
      </w:r>
      <w:proofErr w:type="spellEnd"/>
      <w:r>
        <w:t xml:space="preserve"> А.Н. (резерв Аминова Г.В.)</w:t>
      </w:r>
    </w:p>
    <w:p w:rsidR="005B1D2E" w:rsidRDefault="005B1D2E" w:rsidP="005B1D2E">
      <w:pPr>
        <w:pStyle w:val="a4"/>
        <w:numPr>
          <w:ilvl w:val="0"/>
          <w:numId w:val="1"/>
        </w:numPr>
      </w:pPr>
      <w:r>
        <w:t>Аминова Г.В. (резерв Власова А.И.)</w:t>
      </w:r>
    </w:p>
    <w:p w:rsidR="005B1D2E" w:rsidRDefault="005B1D2E" w:rsidP="005B1D2E">
      <w:pPr>
        <w:pStyle w:val="a4"/>
        <w:numPr>
          <w:ilvl w:val="0"/>
          <w:numId w:val="1"/>
        </w:numPr>
      </w:pPr>
      <w:r>
        <w:t xml:space="preserve">Власова А.И. (резерв </w:t>
      </w:r>
      <w:proofErr w:type="spellStart"/>
      <w:r>
        <w:t>Гелумбецкас</w:t>
      </w:r>
      <w:proofErr w:type="spellEnd"/>
      <w:r>
        <w:t xml:space="preserve"> Е.Ф.)</w:t>
      </w:r>
    </w:p>
    <w:p w:rsidR="005B1D2E" w:rsidRDefault="005B1D2E" w:rsidP="005B1D2E">
      <w:pPr>
        <w:pStyle w:val="a4"/>
        <w:numPr>
          <w:ilvl w:val="0"/>
          <w:numId w:val="1"/>
        </w:numPr>
      </w:pPr>
      <w:proofErr w:type="spellStart"/>
      <w:r>
        <w:t>Гелумбецкас</w:t>
      </w:r>
      <w:proofErr w:type="spellEnd"/>
      <w:r>
        <w:t xml:space="preserve"> Е.Ф.  (резерв </w:t>
      </w:r>
      <w:proofErr w:type="spellStart"/>
      <w:r>
        <w:t>Дучинский</w:t>
      </w:r>
      <w:proofErr w:type="spellEnd"/>
      <w:r>
        <w:t xml:space="preserve"> А.Б.)</w:t>
      </w:r>
    </w:p>
    <w:p w:rsidR="005B1D2E" w:rsidRDefault="005B1D2E" w:rsidP="005B1D2E">
      <w:pPr>
        <w:pStyle w:val="a4"/>
        <w:numPr>
          <w:ilvl w:val="0"/>
          <w:numId w:val="1"/>
        </w:numPr>
      </w:pPr>
      <w:proofErr w:type="spellStart"/>
      <w:r>
        <w:t>Дучинский</w:t>
      </w:r>
      <w:proofErr w:type="spellEnd"/>
      <w:r>
        <w:t xml:space="preserve"> А.Б. (резерв Николаев А.В.)</w:t>
      </w:r>
    </w:p>
    <w:p w:rsidR="00567C63" w:rsidRDefault="00567C63" w:rsidP="00567C63">
      <w:pPr>
        <w:pStyle w:val="a4"/>
        <w:numPr>
          <w:ilvl w:val="0"/>
          <w:numId w:val="1"/>
        </w:numPr>
      </w:pPr>
      <w:r>
        <w:t>Николаев А.В. (резерв Разыграев В.А.)</w:t>
      </w:r>
    </w:p>
    <w:p w:rsidR="008E5DF1" w:rsidRPr="008E5DF1" w:rsidRDefault="008E5DF1" w:rsidP="008E5DF1">
      <w:pPr>
        <w:pStyle w:val="aa"/>
        <w:numPr>
          <w:ilvl w:val="0"/>
          <w:numId w:val="1"/>
        </w:numPr>
        <w:rPr>
          <w:color w:val="000000"/>
          <w:sz w:val="24"/>
        </w:rPr>
      </w:pPr>
      <w:r w:rsidRPr="008E5DF1">
        <w:rPr>
          <w:color w:val="000000"/>
          <w:sz w:val="24"/>
        </w:rPr>
        <w:t xml:space="preserve">Разыграев В.А. (резерв </w:t>
      </w:r>
      <w:proofErr w:type="spellStart"/>
      <w:r w:rsidRPr="008E5DF1">
        <w:rPr>
          <w:color w:val="000000"/>
          <w:sz w:val="24"/>
        </w:rPr>
        <w:t>Тоточенко</w:t>
      </w:r>
      <w:proofErr w:type="spellEnd"/>
      <w:r w:rsidRPr="008E5DF1">
        <w:rPr>
          <w:color w:val="000000"/>
          <w:sz w:val="24"/>
        </w:rPr>
        <w:t xml:space="preserve"> Е.С.)</w:t>
      </w:r>
    </w:p>
    <w:p w:rsidR="00C65F6A" w:rsidRDefault="00C65F6A" w:rsidP="00C65F6A">
      <w:pPr>
        <w:pStyle w:val="a4"/>
        <w:numPr>
          <w:ilvl w:val="0"/>
          <w:numId w:val="1"/>
        </w:numPr>
      </w:pPr>
      <w:proofErr w:type="spellStart"/>
      <w:r>
        <w:t>Тоточенко</w:t>
      </w:r>
      <w:proofErr w:type="spellEnd"/>
      <w:r>
        <w:t xml:space="preserve"> Е.С. (</w:t>
      </w:r>
      <w:proofErr w:type="gramStart"/>
      <w:r>
        <w:t xml:space="preserve">резерв  </w:t>
      </w:r>
      <w:proofErr w:type="spellStart"/>
      <w:r>
        <w:t>Хохлачев</w:t>
      </w:r>
      <w:proofErr w:type="spellEnd"/>
      <w:proofErr w:type="gramEnd"/>
      <w:r>
        <w:t xml:space="preserve"> А.Н.)</w:t>
      </w:r>
    </w:p>
    <w:p w:rsidR="00C65F6A" w:rsidRDefault="00C65F6A" w:rsidP="00C65F6A">
      <w:pPr>
        <w:pStyle w:val="a4"/>
        <w:numPr>
          <w:ilvl w:val="0"/>
          <w:numId w:val="1"/>
        </w:numPr>
      </w:pPr>
      <w:proofErr w:type="spellStart"/>
      <w:r>
        <w:t>Хохлачев</w:t>
      </w:r>
      <w:proofErr w:type="spellEnd"/>
      <w:r>
        <w:t xml:space="preserve"> А.Н. (резерв А</w:t>
      </w:r>
      <w:bookmarkStart w:id="0" w:name="_GoBack"/>
      <w:bookmarkEnd w:id="0"/>
      <w:r>
        <w:t>минова Г.В.)</w:t>
      </w:r>
    </w:p>
    <w:p w:rsidR="00C65F6A" w:rsidRDefault="00C65F6A" w:rsidP="00C65F6A">
      <w:pPr>
        <w:pStyle w:val="a4"/>
        <w:numPr>
          <w:ilvl w:val="0"/>
          <w:numId w:val="1"/>
        </w:numPr>
      </w:pPr>
      <w:r>
        <w:t>Аминова Г.В. (резерв Власова А.И.)</w:t>
      </w:r>
    </w:p>
    <w:p w:rsidR="00C65F6A" w:rsidRDefault="00C65F6A" w:rsidP="00C65F6A">
      <w:pPr>
        <w:pStyle w:val="a4"/>
        <w:numPr>
          <w:ilvl w:val="0"/>
          <w:numId w:val="1"/>
        </w:numPr>
      </w:pPr>
      <w:r>
        <w:t xml:space="preserve">Власова А.И. (резерв </w:t>
      </w:r>
      <w:proofErr w:type="spellStart"/>
      <w:r>
        <w:t>Гелумбецкас</w:t>
      </w:r>
      <w:proofErr w:type="spellEnd"/>
      <w:r>
        <w:t xml:space="preserve"> Е.Ф.)</w:t>
      </w:r>
    </w:p>
    <w:p w:rsidR="00C65F6A" w:rsidRDefault="00C65F6A" w:rsidP="00C65F6A">
      <w:pPr>
        <w:pStyle w:val="a4"/>
        <w:numPr>
          <w:ilvl w:val="0"/>
          <w:numId w:val="1"/>
        </w:numPr>
      </w:pPr>
      <w:proofErr w:type="spellStart"/>
      <w:r>
        <w:t>Гелумбецкас</w:t>
      </w:r>
      <w:proofErr w:type="spellEnd"/>
      <w:r>
        <w:t xml:space="preserve"> Е.Ф.  (резерв </w:t>
      </w:r>
      <w:proofErr w:type="spellStart"/>
      <w:r>
        <w:t>Дучинский</w:t>
      </w:r>
      <w:proofErr w:type="spellEnd"/>
      <w:r>
        <w:t xml:space="preserve"> А.Б.)</w:t>
      </w:r>
    </w:p>
    <w:p w:rsidR="00C65F6A" w:rsidRDefault="00C65F6A" w:rsidP="00C65F6A">
      <w:pPr>
        <w:pStyle w:val="a4"/>
        <w:numPr>
          <w:ilvl w:val="0"/>
          <w:numId w:val="1"/>
        </w:numPr>
      </w:pPr>
      <w:proofErr w:type="spellStart"/>
      <w:r>
        <w:t>Дучинский</w:t>
      </w:r>
      <w:proofErr w:type="spellEnd"/>
      <w:r>
        <w:t xml:space="preserve"> А.Б. (резерв Николаев А.В.)</w:t>
      </w:r>
    </w:p>
    <w:p w:rsidR="00C65F6A" w:rsidRDefault="00C65F6A" w:rsidP="008E5DF1">
      <w:pPr>
        <w:pStyle w:val="a4"/>
        <w:ind w:left="360"/>
      </w:pPr>
    </w:p>
    <w:p w:rsidR="00320EC2" w:rsidRDefault="00320EC2">
      <w:pPr>
        <w:pStyle w:val="a4"/>
      </w:pPr>
    </w:p>
    <w:p w:rsidR="00320EC2" w:rsidRDefault="00567C63">
      <w:pPr>
        <w:pStyle w:val="a4"/>
        <w:jc w:val="both"/>
      </w:pPr>
      <w:r>
        <w:t>Координатор адвокатов по оказанию</w:t>
      </w:r>
    </w:p>
    <w:p w:rsidR="00320EC2" w:rsidRDefault="00567C63">
      <w:pPr>
        <w:pStyle w:val="a4"/>
        <w:jc w:val="both"/>
      </w:pPr>
      <w:r>
        <w:t>помощи по назначению</w:t>
      </w:r>
    </w:p>
    <w:p w:rsidR="00320EC2" w:rsidRDefault="00567C63">
      <w:pPr>
        <w:pStyle w:val="a4"/>
        <w:jc w:val="both"/>
      </w:pPr>
      <w:proofErr w:type="spellStart"/>
      <w:r>
        <w:t>Усть-Кутскому</w:t>
      </w:r>
      <w:proofErr w:type="spellEnd"/>
      <w:r>
        <w:t xml:space="preserve"> судебному району </w:t>
      </w:r>
      <w:r>
        <w:tab/>
      </w:r>
      <w:r>
        <w:tab/>
      </w:r>
      <w:r>
        <w:tab/>
      </w:r>
      <w:r>
        <w:tab/>
      </w:r>
      <w:r>
        <w:tab/>
        <w:t xml:space="preserve">           Е.С. </w:t>
      </w:r>
      <w:proofErr w:type="spellStart"/>
      <w:r>
        <w:t>Тоточенко</w:t>
      </w:r>
      <w:proofErr w:type="spellEnd"/>
    </w:p>
    <w:p w:rsidR="00320EC2" w:rsidRDefault="00320EC2">
      <w:pPr>
        <w:pStyle w:val="a4"/>
      </w:pPr>
    </w:p>
    <w:sectPr w:rsidR="00320EC2">
      <w:pgSz w:w="11906" w:h="16838"/>
      <w:pgMar w:top="1134" w:right="850" w:bottom="1134" w:left="1701" w:header="720" w:footer="720" w:gutter="0"/>
      <w:cols w:space="720"/>
      <w:docGrid w:linePitch="6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7159C"/>
    <w:multiLevelType w:val="multilevel"/>
    <w:tmpl w:val="77A2209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BB495F"/>
    <w:multiLevelType w:val="multilevel"/>
    <w:tmpl w:val="133675C0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C2"/>
    <w:rsid w:val="0012425B"/>
    <w:rsid w:val="00320EC2"/>
    <w:rsid w:val="00567C63"/>
    <w:rsid w:val="005B1D2E"/>
    <w:rsid w:val="006D4195"/>
    <w:rsid w:val="007428B2"/>
    <w:rsid w:val="0082524E"/>
    <w:rsid w:val="00890C83"/>
    <w:rsid w:val="008E5DF1"/>
    <w:rsid w:val="00905885"/>
    <w:rsid w:val="00B51A72"/>
    <w:rsid w:val="00C65F6A"/>
    <w:rsid w:val="00D3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E1499-C3D6-4CC5-8B21-FAAD0C2A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Указатель1"/>
    <w:rPr>
      <w:color w:val="000000"/>
      <w:sz w:val="24"/>
    </w:rPr>
  </w:style>
  <w:style w:type="paragraph" w:styleId="a3">
    <w:name w:val="Balloon Text"/>
    <w:rPr>
      <w:color w:val="000000"/>
      <w:sz w:val="16"/>
    </w:rPr>
  </w:style>
  <w:style w:type="paragraph" w:customStyle="1" w:styleId="a4">
    <w:name w:val="Базовый"/>
    <w:rPr>
      <w:color w:val="000000"/>
      <w:sz w:val="24"/>
    </w:rPr>
  </w:style>
  <w:style w:type="paragraph" w:styleId="a5">
    <w:name w:val="Body Text"/>
    <w:pPr>
      <w:spacing w:after="120"/>
    </w:pPr>
    <w:rPr>
      <w:color w:val="000000"/>
      <w:sz w:val="24"/>
    </w:rPr>
  </w:style>
  <w:style w:type="paragraph" w:customStyle="1" w:styleId="a6">
    <w:name w:val="Заголовок"/>
    <w:pPr>
      <w:spacing w:before="240" w:after="120"/>
    </w:pPr>
    <w:rPr>
      <w:rFonts w:ascii="Arial" w:hAnsi="Arial"/>
      <w:color w:val="000000"/>
      <w:sz w:val="28"/>
    </w:rPr>
  </w:style>
  <w:style w:type="paragraph" w:styleId="a7">
    <w:name w:val="Title"/>
    <w:pPr>
      <w:spacing w:before="120" w:after="120"/>
    </w:pPr>
    <w:rPr>
      <w:i/>
      <w:color w:val="000000"/>
      <w:sz w:val="24"/>
    </w:rPr>
  </w:style>
  <w:style w:type="paragraph" w:styleId="a8">
    <w:name w:val="List"/>
    <w:pPr>
      <w:spacing w:after="120"/>
    </w:pPr>
    <w:rPr>
      <w:color w:val="000000"/>
      <w:sz w:val="24"/>
    </w:rPr>
  </w:style>
  <w:style w:type="paragraph" w:customStyle="1" w:styleId="2">
    <w:name w:val="Название2"/>
    <w:pPr>
      <w:spacing w:before="120" w:after="120"/>
    </w:pPr>
    <w:rPr>
      <w:i/>
      <w:color w:val="000000"/>
      <w:sz w:val="24"/>
    </w:rPr>
  </w:style>
  <w:style w:type="paragraph" w:styleId="a9">
    <w:name w:val="index heading"/>
    <w:rPr>
      <w:color w:val="000000"/>
      <w:sz w:val="24"/>
    </w:rPr>
  </w:style>
  <w:style w:type="paragraph" w:customStyle="1" w:styleId="10">
    <w:name w:val="Название1"/>
    <w:pPr>
      <w:spacing w:before="120" w:after="120"/>
    </w:pPr>
    <w:rPr>
      <w:i/>
      <w:color w:val="000000"/>
      <w:sz w:val="24"/>
    </w:rPr>
  </w:style>
  <w:style w:type="paragraph" w:customStyle="1" w:styleId="20">
    <w:name w:val="Указатель2"/>
    <w:rPr>
      <w:color w:val="000000"/>
      <w:sz w:val="24"/>
    </w:rPr>
  </w:style>
  <w:style w:type="paragraph" w:styleId="aa">
    <w:name w:val="List Paragraph"/>
    <w:basedOn w:val="a"/>
    <w:uiPriority w:val="34"/>
    <w:qFormat/>
    <w:rsid w:val="008E5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  Р  А  Ф  И  К февраль 2019 г (1) (копия 1).docx</vt:lpstr>
    </vt:vector>
  </TitlesOfParts>
  <Company>SPecialiST RePack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  Р  А  Ф  И  К февраль 2019 г (1) (копия 1).docx</dc:title>
  <dc:creator>1</dc:creator>
  <cp:lastModifiedBy>1</cp:lastModifiedBy>
  <cp:revision>12</cp:revision>
  <cp:lastPrinted>2019-08-05T03:59:00Z</cp:lastPrinted>
  <dcterms:created xsi:type="dcterms:W3CDTF">2019-07-31T04:18:00Z</dcterms:created>
  <dcterms:modified xsi:type="dcterms:W3CDTF">2019-08-05T04:01:00Z</dcterms:modified>
</cp:coreProperties>
</file>